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D8A2" w14:textId="77777777" w:rsidR="002C079E" w:rsidRDefault="002C079E" w:rsidP="002C079E">
      <w:pPr>
        <w:spacing w:after="0"/>
        <w:ind w:firstLine="284"/>
        <w:jc w:val="both"/>
      </w:pPr>
    </w:p>
    <w:p w14:paraId="4D848DB7" w14:textId="0B6E269C" w:rsidR="00F12C76" w:rsidRDefault="002C079E" w:rsidP="002C079E">
      <w:pPr>
        <w:spacing w:after="0"/>
        <w:ind w:firstLine="284"/>
        <w:jc w:val="both"/>
      </w:pPr>
      <w:r>
        <w:rPr>
          <w:noProof/>
        </w:rPr>
        <w:drawing>
          <wp:inline distT="0" distB="0" distL="0" distR="0" wp14:anchorId="6ECB0EE8" wp14:editId="61E7C9BF">
            <wp:extent cx="6657975" cy="4333875"/>
            <wp:effectExtent l="0" t="0" r="9525" b="9525"/>
            <wp:docPr id="39340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33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7D9E2" w14:textId="77777777" w:rsidR="002C079E" w:rsidRDefault="002C079E" w:rsidP="002C079E">
      <w:pPr>
        <w:spacing w:after="0"/>
        <w:ind w:firstLine="284"/>
        <w:jc w:val="both"/>
      </w:pPr>
    </w:p>
    <w:p w14:paraId="724AA298" w14:textId="1CC3C7E2" w:rsidR="002C079E" w:rsidRDefault="002C079E" w:rsidP="002C079E">
      <w:pPr>
        <w:spacing w:after="0"/>
        <w:ind w:firstLine="284"/>
        <w:jc w:val="both"/>
      </w:pPr>
      <w:r>
        <w:rPr>
          <w:noProof/>
        </w:rPr>
        <w:drawing>
          <wp:inline distT="0" distB="0" distL="0" distR="0" wp14:anchorId="77C021AC" wp14:editId="2CD8916F">
            <wp:extent cx="6657975" cy="4333875"/>
            <wp:effectExtent l="0" t="0" r="9525" b="9525"/>
            <wp:docPr id="2947472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33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AF1D04" w14:textId="480FB17F" w:rsidR="002C079E" w:rsidRDefault="002C079E" w:rsidP="002C079E">
      <w:pPr>
        <w:spacing w:after="0"/>
        <w:ind w:firstLine="284"/>
        <w:jc w:val="both"/>
      </w:pPr>
      <w:r>
        <w:rPr>
          <w:noProof/>
        </w:rPr>
        <w:lastRenderedPageBreak/>
        <w:drawing>
          <wp:inline distT="0" distB="0" distL="0" distR="0" wp14:anchorId="2533861D" wp14:editId="2AA2F14C">
            <wp:extent cx="6657975" cy="4705350"/>
            <wp:effectExtent l="0" t="0" r="9525" b="0"/>
            <wp:docPr id="7683486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70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B1EC8" w14:textId="77777777" w:rsidR="002C079E" w:rsidRDefault="002C079E" w:rsidP="002C079E">
      <w:pPr>
        <w:spacing w:after="0"/>
        <w:ind w:firstLine="284"/>
        <w:jc w:val="both"/>
      </w:pPr>
      <w:r>
        <w:t>Как играть? Начинаем с простого!</w:t>
      </w:r>
    </w:p>
    <w:p w14:paraId="4038AF21" w14:textId="77777777" w:rsidR="002C079E" w:rsidRDefault="002C079E" w:rsidP="002C079E">
      <w:pPr>
        <w:spacing w:after="0"/>
        <w:ind w:firstLine="284"/>
        <w:jc w:val="both"/>
      </w:pPr>
    </w:p>
    <w:p w14:paraId="59A361F9" w14:textId="12DCE588" w:rsidR="002C079E" w:rsidRPr="002C079E" w:rsidRDefault="002C079E" w:rsidP="002C079E">
      <w:pPr>
        <w:spacing w:after="0"/>
        <w:ind w:firstLine="284"/>
        <w:jc w:val="both"/>
        <w:rPr>
          <w:rFonts w:asciiTheme="minorHAnsi" w:hAnsiTheme="minorHAnsi"/>
        </w:rPr>
      </w:pPr>
      <w:r>
        <w:t>Уровень 1</w:t>
      </w:r>
      <w:proofErr w:type="gramStart"/>
      <w:r>
        <w:t>: Для</w:t>
      </w:r>
      <w:proofErr w:type="gramEnd"/>
      <w:r>
        <w:t xml:space="preserve"> самых маленьких исследователей </w:t>
      </w:r>
    </w:p>
    <w:p w14:paraId="6BF27741" w14:textId="77777777" w:rsidR="002C079E" w:rsidRDefault="002C079E" w:rsidP="002C079E">
      <w:pPr>
        <w:spacing w:after="0"/>
        <w:ind w:firstLine="284"/>
        <w:jc w:val="both"/>
      </w:pPr>
    </w:p>
    <w:p w14:paraId="4FD5E4BC" w14:textId="5FC36524" w:rsidR="002C079E" w:rsidRDefault="002C079E" w:rsidP="002C079E">
      <w:pPr>
        <w:spacing w:after="0"/>
        <w:ind w:firstLine="284"/>
        <w:jc w:val="both"/>
      </w:pPr>
      <w:r>
        <w:t>Знакомство</w:t>
      </w:r>
      <w:proofErr w:type="gramStart"/>
      <w:r>
        <w:t>: Разложите</w:t>
      </w:r>
      <w:proofErr w:type="gramEnd"/>
      <w:r>
        <w:t xml:space="preserve"> перед </w:t>
      </w:r>
      <w:r>
        <w:t>ребятами</w:t>
      </w:r>
      <w:r>
        <w:t xml:space="preserve"> несколько карточек (для начала хватит 2-3 самых простых, например, «круг», «линия» и «домик</w:t>
      </w:r>
      <w:proofErr w:type="gramStart"/>
      <w:r>
        <w:t>» )</w:t>
      </w:r>
      <w:proofErr w:type="gramEnd"/>
      <w:r>
        <w:t>. Проговорите вместе, что на них изображено.</w:t>
      </w:r>
    </w:p>
    <w:p w14:paraId="5BB4DE55" w14:textId="77777777" w:rsidR="002C079E" w:rsidRDefault="002C079E" w:rsidP="002C079E">
      <w:pPr>
        <w:spacing w:after="0"/>
        <w:ind w:firstLine="284"/>
        <w:jc w:val="both"/>
      </w:pPr>
    </w:p>
    <w:p w14:paraId="44C23B25" w14:textId="44B1CF14" w:rsidR="002C079E" w:rsidRDefault="002C079E" w:rsidP="002C079E">
      <w:pPr>
        <w:spacing w:after="0"/>
        <w:ind w:firstLine="284"/>
        <w:jc w:val="both"/>
      </w:pPr>
      <w:r>
        <w:t>Волшебное касание</w:t>
      </w:r>
      <w:proofErr w:type="gramStart"/>
      <w:r>
        <w:t>: Попросите</w:t>
      </w:r>
      <w:proofErr w:type="gramEnd"/>
      <w:r>
        <w:t xml:space="preserve"> </w:t>
      </w:r>
      <w:r>
        <w:t>друга</w:t>
      </w:r>
      <w:r>
        <w:t xml:space="preserve"> сесть к вам спиной. Теперь выберите одну из карточек так, чтобы он не видел. Медленно и четко нарисуйте этот символ у него на спине.</w:t>
      </w:r>
    </w:p>
    <w:p w14:paraId="6A63D33B" w14:textId="77777777" w:rsidR="002C079E" w:rsidRDefault="002C079E" w:rsidP="002C079E">
      <w:pPr>
        <w:spacing w:after="0"/>
        <w:ind w:firstLine="284"/>
        <w:jc w:val="both"/>
      </w:pPr>
    </w:p>
    <w:p w14:paraId="12AB61A4" w14:textId="77777777" w:rsidR="002C079E" w:rsidRDefault="002C079E" w:rsidP="002C079E">
      <w:pPr>
        <w:spacing w:after="0"/>
        <w:ind w:firstLine="284"/>
        <w:jc w:val="both"/>
      </w:pPr>
      <w:r>
        <w:t>Маленький секрет: Рисуйте уверенно, одним пальцем, используя всю поверхность спинки. Ваши прикосновения должны быть нежными, но понятными. Если вы рисуете солнышко, пусть лучики расходятся по всей спине! Если дождик — пусть капельки «падают» сверху вниз.</w:t>
      </w:r>
    </w:p>
    <w:p w14:paraId="53CD96EF" w14:textId="77777777" w:rsidR="002C079E" w:rsidRDefault="002C079E" w:rsidP="002C079E">
      <w:pPr>
        <w:spacing w:after="0"/>
        <w:ind w:firstLine="284"/>
        <w:jc w:val="both"/>
      </w:pPr>
    </w:p>
    <w:p w14:paraId="11243E2C" w14:textId="77777777" w:rsidR="002C079E" w:rsidRDefault="002C079E" w:rsidP="002C079E">
      <w:pPr>
        <w:spacing w:after="0"/>
        <w:ind w:firstLine="284"/>
        <w:jc w:val="both"/>
      </w:pPr>
      <w:r>
        <w:t>Угадай-ка! Ребенок должен угадать, что вы нарисовали, и показать на соответствующую карточку. Угадал? Ура! Меняйтесь ролями — теперь он ваш «художник»!</w:t>
      </w:r>
    </w:p>
    <w:p w14:paraId="3671CE50" w14:textId="77777777" w:rsidR="002C079E" w:rsidRDefault="002C079E" w:rsidP="002C079E">
      <w:pPr>
        <w:spacing w:after="0"/>
        <w:ind w:firstLine="284"/>
        <w:jc w:val="both"/>
      </w:pPr>
    </w:p>
    <w:p w14:paraId="4704B2F8" w14:textId="746214B8" w:rsidR="002C079E" w:rsidRPr="002C079E" w:rsidRDefault="002C079E" w:rsidP="002C079E">
      <w:pPr>
        <w:spacing w:after="0"/>
        <w:ind w:firstLine="284"/>
        <w:jc w:val="both"/>
        <w:rPr>
          <w:rFonts w:asciiTheme="minorHAnsi" w:hAnsiTheme="minorHAnsi"/>
        </w:rPr>
      </w:pPr>
      <w:r>
        <w:t>Уровень 2</w:t>
      </w:r>
      <w:proofErr w:type="gramStart"/>
      <w:r>
        <w:t>: Для</w:t>
      </w:r>
      <w:proofErr w:type="gramEnd"/>
      <w:r>
        <w:t xml:space="preserve"> продвинутых мастеров </w:t>
      </w:r>
    </w:p>
    <w:p w14:paraId="1A52C11E" w14:textId="77777777" w:rsidR="002C079E" w:rsidRDefault="002C079E" w:rsidP="002C079E">
      <w:pPr>
        <w:spacing w:after="0"/>
        <w:ind w:firstLine="284"/>
        <w:jc w:val="both"/>
      </w:pPr>
    </w:p>
    <w:p w14:paraId="73C75A63" w14:textId="77777777" w:rsidR="002C079E" w:rsidRDefault="002C079E" w:rsidP="002C079E">
      <w:pPr>
        <w:spacing w:after="0"/>
        <w:ind w:firstLine="284"/>
        <w:jc w:val="both"/>
      </w:pPr>
      <w:r>
        <w:t>Когда ребенок освоил первый уровень, можно усложнить задачу и убрать карточки-подсказки.</w:t>
      </w:r>
    </w:p>
    <w:p w14:paraId="41E37489" w14:textId="77777777" w:rsidR="002C079E" w:rsidRDefault="002C079E" w:rsidP="002C079E">
      <w:pPr>
        <w:spacing w:after="0"/>
        <w:ind w:firstLine="284"/>
        <w:jc w:val="both"/>
      </w:pPr>
    </w:p>
    <w:p w14:paraId="4DFA8D40" w14:textId="71C1CA9B" w:rsidR="002C079E" w:rsidRDefault="002C079E" w:rsidP="002C079E">
      <w:pPr>
        <w:spacing w:after="0"/>
        <w:ind w:firstLine="284"/>
        <w:jc w:val="both"/>
      </w:pPr>
      <w:r>
        <w:t xml:space="preserve">Рисуем по памяти: Вы так же рисуете на спине знакомую фигуру, букву или даже простенький рисунок (например, </w:t>
      </w:r>
      <w:proofErr w:type="gramStart"/>
      <w:r>
        <w:t>цветок )</w:t>
      </w:r>
      <w:proofErr w:type="gramEnd"/>
      <w:r>
        <w:t>.</w:t>
      </w:r>
    </w:p>
    <w:p w14:paraId="2009B628" w14:textId="77777777" w:rsidR="002C079E" w:rsidRDefault="002C079E" w:rsidP="002C079E">
      <w:pPr>
        <w:spacing w:after="0"/>
        <w:ind w:firstLine="284"/>
        <w:jc w:val="both"/>
      </w:pPr>
    </w:p>
    <w:p w14:paraId="2F9DD135" w14:textId="77777777" w:rsidR="002C079E" w:rsidRDefault="002C079E" w:rsidP="002C079E">
      <w:pPr>
        <w:spacing w:after="0"/>
        <w:ind w:firstLine="284"/>
        <w:jc w:val="both"/>
      </w:pPr>
      <w:r>
        <w:lastRenderedPageBreak/>
        <w:t>Воспроизводим: Задача ребенка — не просто назвать, что вы нарисовали, а изобразить это самому! Он может нарисовать ответ пальчиком на столе, мелом на доске, или — что еще полезнее — на подносе с манкой или песком. Это добавит еще больше сенсорных ощущений!</w:t>
      </w:r>
    </w:p>
    <w:p w14:paraId="546FAC54" w14:textId="77777777" w:rsidR="002C079E" w:rsidRDefault="002C079E" w:rsidP="002C079E">
      <w:pPr>
        <w:spacing w:after="0"/>
        <w:ind w:firstLine="284"/>
        <w:jc w:val="both"/>
      </w:pPr>
    </w:p>
    <w:p w14:paraId="5B32F6B2" w14:textId="32868E93" w:rsidR="002C079E" w:rsidRPr="002C079E" w:rsidRDefault="002C079E" w:rsidP="002C079E">
      <w:pPr>
        <w:spacing w:after="0"/>
        <w:ind w:firstLine="284"/>
        <w:jc w:val="both"/>
        <w:rPr>
          <w:rFonts w:asciiTheme="minorHAnsi" w:hAnsiTheme="minorHAnsi"/>
        </w:rPr>
      </w:pPr>
      <w:r>
        <w:t xml:space="preserve">Уровень 3: Веселая компания </w:t>
      </w:r>
    </w:p>
    <w:p w14:paraId="4D2EDEE2" w14:textId="77777777" w:rsidR="002C079E" w:rsidRDefault="002C079E" w:rsidP="002C079E">
      <w:pPr>
        <w:spacing w:after="0"/>
        <w:ind w:firstLine="284"/>
        <w:jc w:val="both"/>
      </w:pPr>
    </w:p>
    <w:p w14:paraId="1A29643D" w14:textId="77777777" w:rsidR="002C079E" w:rsidRDefault="002C079E" w:rsidP="002C079E">
      <w:pPr>
        <w:spacing w:after="0"/>
        <w:ind w:firstLine="284"/>
        <w:jc w:val="both"/>
      </w:pPr>
      <w:r>
        <w:t>Этот вариант идеально подходит для игры с несколькими детьми или всей семьей. Помните игру в «испорченный телефон»? А это его тактильная версия!</w:t>
      </w:r>
    </w:p>
    <w:p w14:paraId="40F72D5C" w14:textId="77777777" w:rsidR="002C079E" w:rsidRDefault="002C079E" w:rsidP="002C079E">
      <w:pPr>
        <w:spacing w:after="0"/>
        <w:ind w:firstLine="284"/>
        <w:jc w:val="both"/>
      </w:pPr>
    </w:p>
    <w:p w14:paraId="6593FAE9" w14:textId="77777777" w:rsidR="002C079E" w:rsidRDefault="002C079E" w:rsidP="002C079E">
      <w:pPr>
        <w:spacing w:after="0"/>
        <w:ind w:firstLine="284"/>
        <w:jc w:val="both"/>
      </w:pPr>
      <w:r>
        <w:t>Строим паровозик: Дети садятся в колонну, друг за другом.</w:t>
      </w:r>
    </w:p>
    <w:p w14:paraId="790DAA56" w14:textId="77777777" w:rsidR="002C079E" w:rsidRDefault="002C079E" w:rsidP="002C079E">
      <w:pPr>
        <w:spacing w:after="0"/>
        <w:ind w:firstLine="284"/>
        <w:jc w:val="both"/>
      </w:pPr>
    </w:p>
    <w:p w14:paraId="1C4CA273" w14:textId="6F187764" w:rsidR="002C079E" w:rsidRDefault="002C079E" w:rsidP="002C079E">
      <w:pPr>
        <w:spacing w:after="0"/>
        <w:ind w:firstLine="284"/>
        <w:jc w:val="both"/>
      </w:pPr>
      <w:r>
        <w:t xml:space="preserve">Передаем сигнал: Вы, как ведущий, рисуете на спине у последнего ребенка в цепочке какую-нибудь фигуру (например, </w:t>
      </w:r>
      <w:proofErr w:type="gramStart"/>
      <w:r>
        <w:t>ёлочку )</w:t>
      </w:r>
      <w:proofErr w:type="gramEnd"/>
      <w:r>
        <w:t>.</w:t>
      </w:r>
    </w:p>
    <w:p w14:paraId="4300DD56" w14:textId="77777777" w:rsidR="002C079E" w:rsidRDefault="002C079E" w:rsidP="002C079E">
      <w:pPr>
        <w:spacing w:after="0"/>
        <w:ind w:firstLine="284"/>
        <w:jc w:val="both"/>
      </w:pPr>
    </w:p>
    <w:p w14:paraId="1337F1A1" w14:textId="77777777" w:rsidR="002C079E" w:rsidRDefault="002C079E" w:rsidP="002C079E">
      <w:pPr>
        <w:spacing w:after="0"/>
        <w:ind w:firstLine="284"/>
        <w:jc w:val="both"/>
      </w:pPr>
      <w:r>
        <w:t>Цепная реакция: Этот ребенок должен «перерисовать» то, что он почувствовал, на спине у впередисидящего товарища. И так далее, пока рисунок не дойдет до самого первого человека в колонне.</w:t>
      </w:r>
    </w:p>
    <w:p w14:paraId="643D689B" w14:textId="77777777" w:rsidR="002C079E" w:rsidRDefault="002C079E" w:rsidP="002C079E">
      <w:pPr>
        <w:spacing w:after="0"/>
        <w:ind w:firstLine="284"/>
        <w:jc w:val="both"/>
      </w:pPr>
    </w:p>
    <w:p w14:paraId="22E2E837" w14:textId="18A916F0" w:rsidR="002C079E" w:rsidRDefault="002C079E" w:rsidP="002C079E">
      <w:pPr>
        <w:spacing w:after="0"/>
        <w:ind w:firstLine="284"/>
        <w:jc w:val="both"/>
      </w:pPr>
      <w:r>
        <w:t>Что получилось? Первый ребенок рисует финальный результат на бумаге и показывает всем. Обычно в конце получается что-то очень забавное и совсем не похожее на оригинал!  Это вызывает море смеха и отлично тренирует внимание и тактильную память.</w:t>
      </w:r>
    </w:p>
    <w:p w14:paraId="75F33AA7" w14:textId="77777777" w:rsidR="002C079E" w:rsidRDefault="002C079E" w:rsidP="002C079E">
      <w:pPr>
        <w:spacing w:after="0"/>
        <w:ind w:firstLine="284"/>
        <w:jc w:val="both"/>
      </w:pPr>
    </w:p>
    <w:p w14:paraId="0F1E0D1C" w14:textId="77777777" w:rsidR="002C079E" w:rsidRDefault="002C079E" w:rsidP="002C079E">
      <w:pPr>
        <w:spacing w:after="0"/>
        <w:ind w:firstLine="284"/>
        <w:jc w:val="both"/>
      </w:pPr>
      <w:r>
        <w:t>В чем огромная польза этой игры?</w:t>
      </w:r>
    </w:p>
    <w:p w14:paraId="0EE9A924" w14:textId="77777777" w:rsidR="002C079E" w:rsidRDefault="002C079E" w:rsidP="002C079E">
      <w:pPr>
        <w:spacing w:after="0"/>
        <w:ind w:firstLine="284"/>
        <w:jc w:val="both"/>
      </w:pPr>
    </w:p>
    <w:p w14:paraId="350A85DF" w14:textId="26DAF689" w:rsidR="002C079E" w:rsidRDefault="002C079E" w:rsidP="002C079E">
      <w:pPr>
        <w:pStyle w:val="a7"/>
        <w:numPr>
          <w:ilvl w:val="0"/>
          <w:numId w:val="1"/>
        </w:numPr>
        <w:spacing w:after="0"/>
        <w:jc w:val="both"/>
      </w:pPr>
      <w:r>
        <w:t>Развитие тактильного восприятия: Ребенок учится расшифровывать сигналы, которые получает через кожу.</w:t>
      </w:r>
    </w:p>
    <w:p w14:paraId="6FBE93E6" w14:textId="2EA34EEE" w:rsidR="002C079E" w:rsidRDefault="002C079E" w:rsidP="002C079E">
      <w:pPr>
        <w:pStyle w:val="a7"/>
        <w:numPr>
          <w:ilvl w:val="0"/>
          <w:numId w:val="1"/>
        </w:numPr>
        <w:spacing w:after="0"/>
        <w:jc w:val="both"/>
      </w:pPr>
      <w:r>
        <w:t>Пространственное мышление</w:t>
      </w:r>
      <w:proofErr w:type="gramStart"/>
      <w:r>
        <w:t>: Чтобы</w:t>
      </w:r>
      <w:proofErr w:type="gramEnd"/>
      <w:r>
        <w:t xml:space="preserve"> понять, что «круг» — это именно круг, а не овал, мозг должен выстроить образ в пространстве.</w:t>
      </w:r>
    </w:p>
    <w:p w14:paraId="7D3CE13A" w14:textId="77777777" w:rsidR="002C079E" w:rsidRDefault="002C079E" w:rsidP="002C079E">
      <w:pPr>
        <w:spacing w:after="0"/>
        <w:ind w:firstLine="284"/>
        <w:jc w:val="both"/>
      </w:pPr>
      <w:r>
        <w:rPr>
          <w:rFonts w:ascii="Segoe UI Symbol" w:hAnsi="Segoe UI Symbol" w:cs="Segoe UI Symbol"/>
        </w:rPr>
        <w:t>✍</w:t>
      </w:r>
      <w:r>
        <w:t xml:space="preserve"> Подготовка к письму: Узнавание и воспроизведение линий, дуг и фигур — это основа для будущего написания букв и цифр.</w:t>
      </w:r>
    </w:p>
    <w:p w14:paraId="239965E2" w14:textId="58598BB9" w:rsidR="002C079E" w:rsidRDefault="002C079E" w:rsidP="002C079E">
      <w:pPr>
        <w:pStyle w:val="a7"/>
        <w:numPr>
          <w:ilvl w:val="0"/>
          <w:numId w:val="2"/>
        </w:numPr>
        <w:spacing w:after="0"/>
        <w:jc w:val="both"/>
      </w:pPr>
      <w:r>
        <w:t>Концентрация внимания: Ребенку нужно сосредоточиться на своих ощущениях, чтобы правильно угадать рисунок.</w:t>
      </w:r>
    </w:p>
    <w:p w14:paraId="4EE653A9" w14:textId="1902241F" w:rsidR="002C079E" w:rsidRDefault="002C079E" w:rsidP="002C079E">
      <w:pPr>
        <w:pStyle w:val="a7"/>
        <w:numPr>
          <w:ilvl w:val="0"/>
          <w:numId w:val="2"/>
        </w:numPr>
        <w:spacing w:after="0"/>
        <w:jc w:val="both"/>
      </w:pPr>
      <w:r>
        <w:t>Эмоциональная связь: Нежные прикосновения, объятия и совместный смех — лучший способ показать свою любовь и заботу.</w:t>
      </w:r>
    </w:p>
    <w:p w14:paraId="75245BF3" w14:textId="77777777" w:rsidR="002C079E" w:rsidRDefault="002C079E" w:rsidP="002C079E">
      <w:pPr>
        <w:spacing w:after="0"/>
        <w:ind w:firstLine="284"/>
        <w:jc w:val="both"/>
      </w:pPr>
    </w:p>
    <w:p w14:paraId="6BE6AA93" w14:textId="3953DE33" w:rsidR="002C079E" w:rsidRDefault="002C079E" w:rsidP="002C079E">
      <w:pPr>
        <w:spacing w:after="0"/>
        <w:ind w:firstLine="284"/>
        <w:jc w:val="both"/>
      </w:pPr>
      <w:r>
        <w:t xml:space="preserve">Это больше, чем просто игра. Это минуты вашего тепла, внимания и тихого общения без слов. Попробуйте </w:t>
      </w:r>
      <w:r>
        <w:t xml:space="preserve">поиграть </w:t>
      </w:r>
      <w:r>
        <w:t xml:space="preserve">уже сегодня! Это прекрасный способ </w:t>
      </w:r>
      <w:r>
        <w:t>пообщаться, весело провести время</w:t>
      </w:r>
      <w:r>
        <w:t xml:space="preserve"> и настроить его на отдых.</w:t>
      </w:r>
    </w:p>
    <w:sectPr w:rsidR="002C079E" w:rsidSect="002C079E">
      <w:pgSz w:w="11906" w:h="16838" w:code="9"/>
      <w:pgMar w:top="284" w:right="42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E0458"/>
    <w:multiLevelType w:val="hybridMultilevel"/>
    <w:tmpl w:val="D0AAAE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042CA"/>
    <w:multiLevelType w:val="hybridMultilevel"/>
    <w:tmpl w:val="83444BE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26828568">
    <w:abstractNumId w:val="0"/>
  </w:num>
  <w:num w:numId="2" w16cid:durableId="200613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63"/>
    <w:rsid w:val="0010146C"/>
    <w:rsid w:val="002C079E"/>
    <w:rsid w:val="003C6163"/>
    <w:rsid w:val="006C0B77"/>
    <w:rsid w:val="008242FF"/>
    <w:rsid w:val="00870751"/>
    <w:rsid w:val="00922C48"/>
    <w:rsid w:val="00B915B7"/>
    <w:rsid w:val="00D83F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BAC7"/>
  <w15:chartTrackingRefBased/>
  <w15:docId w15:val="{FDCFC99A-F843-4562-8457-B6C3343D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6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1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1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1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1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1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1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1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1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1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1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61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61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61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61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61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6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1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61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6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61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1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61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61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2025-09-07T06:41:00Z</dcterms:created>
  <dcterms:modified xsi:type="dcterms:W3CDTF">2025-09-07T06:47:00Z</dcterms:modified>
</cp:coreProperties>
</file>