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C8C4" w14:textId="77777777" w:rsidR="00225936" w:rsidRDefault="00225936" w:rsidP="00225936">
      <w:pPr>
        <w:spacing w:after="0"/>
        <w:ind w:left="142" w:firstLine="142"/>
        <w:jc w:val="both"/>
      </w:pPr>
    </w:p>
    <w:p w14:paraId="57AAD8E3" w14:textId="3FD4C12B" w:rsidR="00225936" w:rsidRDefault="00225936" w:rsidP="00225936">
      <w:pPr>
        <w:spacing w:after="0"/>
        <w:ind w:left="142" w:firstLine="142"/>
        <w:jc w:val="both"/>
      </w:pPr>
      <w:r>
        <w:t>Н</w:t>
      </w:r>
      <w:r>
        <w:t>ейропсихологическое упражнение, которое выглядит как простая игра!</w:t>
      </w:r>
    </w:p>
    <w:p w14:paraId="504F5182" w14:textId="77777777" w:rsidR="00225936" w:rsidRDefault="00225936" w:rsidP="00225936">
      <w:pPr>
        <w:spacing w:after="0"/>
        <w:ind w:left="142" w:firstLine="142"/>
        <w:jc w:val="both"/>
      </w:pPr>
    </w:p>
    <w:p w14:paraId="0DF6C84A" w14:textId="7593E82D" w:rsidR="00225936" w:rsidRPr="00225936" w:rsidRDefault="00225936" w:rsidP="00225936">
      <w:pPr>
        <w:spacing w:after="0"/>
        <w:ind w:left="142" w:firstLine="142"/>
        <w:jc w:val="both"/>
        <w:rPr>
          <w:rFonts w:asciiTheme="minorHAnsi" w:hAnsiTheme="minorHAnsi"/>
        </w:rPr>
      </w:pPr>
      <w:r>
        <w:t>Здравствуйте,</w:t>
      </w:r>
      <w:r>
        <w:t xml:space="preserve"> заботливые родители!  Часто ломаете голову, чем бы таким полезным и одновременно увлекательным занять ребенка, чтобы это было не просто «убить время», а с реальной пользой для развития? Сегодня я поделюсь с вами одним гениальным в своей простоте упражнением, которое обожают нейропсихологи. И для него не нужно покупать дорогие игрушки – только принтер, бумага и карандаш! </w:t>
      </w:r>
    </w:p>
    <w:p w14:paraId="4F6E6D1D" w14:textId="77777777" w:rsidR="00225936" w:rsidRDefault="00225936" w:rsidP="00225936">
      <w:pPr>
        <w:spacing w:after="0"/>
        <w:ind w:left="142" w:firstLine="142"/>
        <w:jc w:val="both"/>
      </w:pPr>
    </w:p>
    <w:p w14:paraId="5A5CCE25" w14:textId="737BCB04" w:rsidR="00225936" w:rsidRPr="00225936" w:rsidRDefault="00225936" w:rsidP="00225936">
      <w:pPr>
        <w:spacing w:after="0"/>
        <w:ind w:left="142" w:firstLine="142"/>
        <w:jc w:val="both"/>
        <w:rPr>
          <w:rFonts w:asciiTheme="minorHAnsi" w:hAnsiTheme="minorHAnsi"/>
        </w:rPr>
      </w:pPr>
      <w:r>
        <w:t xml:space="preserve">Смотрите на картинки, которые я прикрепил(а). На первый взгляд – просто какие-то каракули и геометрические фигурки. Но на самом деле, это мощнейший тренажер для мозга вашего ребенка! Давайте разберемся, в чем тут магия. </w:t>
      </w:r>
    </w:p>
    <w:p w14:paraId="355D4EC3" w14:textId="77777777" w:rsidR="00225936" w:rsidRDefault="00225936" w:rsidP="00225936">
      <w:pPr>
        <w:spacing w:after="0"/>
        <w:ind w:left="142" w:firstLine="142"/>
        <w:jc w:val="both"/>
      </w:pPr>
    </w:p>
    <w:p w14:paraId="57A36934" w14:textId="6F283C08" w:rsidR="00225936" w:rsidRPr="00225936" w:rsidRDefault="00225936" w:rsidP="00225936">
      <w:pPr>
        <w:spacing w:after="0"/>
        <w:ind w:left="142" w:firstLine="142"/>
        <w:jc w:val="both"/>
        <w:rPr>
          <w:rFonts w:asciiTheme="minorHAnsi" w:hAnsiTheme="minorHAnsi"/>
        </w:rPr>
      </w:pPr>
      <w:r>
        <w:t xml:space="preserve">Что это такое и зачем это нужно? Немного простой нейропсихологии </w:t>
      </w:r>
    </w:p>
    <w:p w14:paraId="3307CBFB" w14:textId="77777777" w:rsidR="00225936" w:rsidRDefault="00225936" w:rsidP="00225936">
      <w:pPr>
        <w:spacing w:after="0"/>
        <w:ind w:left="142" w:firstLine="142"/>
        <w:jc w:val="both"/>
      </w:pPr>
    </w:p>
    <w:p w14:paraId="4D2918BA" w14:textId="77777777" w:rsidR="00225936" w:rsidRDefault="00225936" w:rsidP="00225936">
      <w:pPr>
        <w:spacing w:after="0"/>
        <w:ind w:left="142" w:firstLine="142"/>
        <w:jc w:val="both"/>
      </w:pPr>
      <w:r>
        <w:t>Это задание направлено на развитие зрительного восприятия и зрительно-моторной координации. Звучит сложно? Давайте по-простому!</w:t>
      </w:r>
    </w:p>
    <w:p w14:paraId="3CA6686B" w14:textId="77777777" w:rsidR="00225936" w:rsidRDefault="00225936" w:rsidP="00225936">
      <w:pPr>
        <w:spacing w:after="0"/>
        <w:ind w:left="142" w:firstLine="142"/>
        <w:jc w:val="both"/>
      </w:pPr>
    </w:p>
    <w:p w14:paraId="5700AA56" w14:textId="77777777" w:rsidR="00225936" w:rsidRDefault="00225936" w:rsidP="00225936">
      <w:pPr>
        <w:spacing w:after="0"/>
        <w:ind w:left="142" w:firstLine="142"/>
        <w:jc w:val="both"/>
      </w:pPr>
      <w:r>
        <w:t>Зрительное восприятие – это не просто способность видеть. Это умение мозга анализировать то, что видят глаза. Например, не просто видеть набор палочек и кружочков в букве «Б», а мгновенно опознавать её как букву «Б». Это умение находить отличия, видеть целое и его части, ориентироваться в пространстве листа. Без развитого зрительного восприятия ребенку будет сложно научиться читать, писать (особенно переписывать с доски) и даже решать математические задачки.</w:t>
      </w:r>
    </w:p>
    <w:p w14:paraId="4F937A6F" w14:textId="77777777" w:rsidR="00225936" w:rsidRDefault="00225936" w:rsidP="00225936">
      <w:pPr>
        <w:spacing w:after="0"/>
        <w:ind w:left="142" w:firstLine="142"/>
        <w:jc w:val="both"/>
      </w:pPr>
    </w:p>
    <w:p w14:paraId="67CCE251" w14:textId="528482DC" w:rsidR="00225936" w:rsidRDefault="00225936" w:rsidP="00225936">
      <w:pPr>
        <w:spacing w:after="0"/>
        <w:ind w:left="142" w:firstLine="142"/>
        <w:jc w:val="both"/>
      </w:pPr>
      <w:r>
        <w:t>Зрительно-моторная координация – это знаменитая связка «глаз-рука».  Мозг видит объект, дает команду руке, и рука выполняет точное движение. Когда ребенок перерисовывает эти фигурки, он тренирует именно эту важнейшую связь. Он учится управлять своей рукой так, чтобы она нарисовала именно то, что видят глаза, а не что-то приблизительное. Это основа красивого почерка и аккуратности в любой работе.</w:t>
      </w:r>
    </w:p>
    <w:p w14:paraId="3A133024" w14:textId="77777777" w:rsidR="00225936" w:rsidRDefault="00225936" w:rsidP="00225936">
      <w:pPr>
        <w:spacing w:after="0"/>
        <w:ind w:left="142" w:firstLine="142"/>
        <w:jc w:val="both"/>
      </w:pPr>
    </w:p>
    <w:p w14:paraId="0D2AB271" w14:textId="77777777" w:rsidR="00225936" w:rsidRDefault="00225936" w:rsidP="00225936">
      <w:pPr>
        <w:spacing w:after="0"/>
        <w:ind w:left="142" w:firstLine="142"/>
        <w:jc w:val="both"/>
      </w:pPr>
      <w:r>
        <w:t xml:space="preserve">Проще говоря, это упражнение – как тренировка в спортзале для </w:t>
      </w:r>
      <w:proofErr w:type="gramStart"/>
      <w:r>
        <w:t>тех отделов</w:t>
      </w:r>
      <w:proofErr w:type="gramEnd"/>
      <w:r>
        <w:t xml:space="preserve"> мозга, которые отвечают за внимание, анализ и точность движений.</w:t>
      </w:r>
    </w:p>
    <w:p w14:paraId="3A0C58F7" w14:textId="77777777" w:rsidR="00225936" w:rsidRDefault="00225936" w:rsidP="00225936">
      <w:pPr>
        <w:spacing w:after="0"/>
        <w:ind w:left="142" w:firstLine="142"/>
        <w:jc w:val="both"/>
      </w:pPr>
    </w:p>
    <w:p w14:paraId="7D51F89C" w14:textId="06BDD340" w:rsidR="00225936" w:rsidRDefault="00225936" w:rsidP="00225936">
      <w:pPr>
        <w:spacing w:after="0"/>
        <w:ind w:left="142" w:firstLine="142"/>
        <w:jc w:val="both"/>
      </w:pPr>
      <w:r>
        <w:t>Как выполнять упражнение? Инструкция к применению</w:t>
      </w:r>
    </w:p>
    <w:p w14:paraId="13154220" w14:textId="00C4F724" w:rsidR="00F12C76" w:rsidRDefault="00225936" w:rsidP="00225936">
      <w:pPr>
        <w:spacing w:after="0"/>
        <w:ind w:left="142" w:firstLine="142"/>
        <w:jc w:val="both"/>
      </w:pPr>
      <w:r>
        <w:rPr>
          <w:noProof/>
        </w:rPr>
        <w:lastRenderedPageBreak/>
        <w:drawing>
          <wp:inline distT="0" distB="0" distL="0" distR="0" wp14:anchorId="6AB95BAB" wp14:editId="2E0F12F1">
            <wp:extent cx="6805629" cy="4811792"/>
            <wp:effectExtent l="0" t="0" r="0" b="825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844" cy="481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6F3D5" w14:textId="77777777" w:rsidR="00225936" w:rsidRDefault="00225936" w:rsidP="00225936">
      <w:pPr>
        <w:spacing w:after="0"/>
        <w:ind w:left="142" w:firstLine="142"/>
        <w:jc w:val="both"/>
      </w:pPr>
    </w:p>
    <w:p w14:paraId="44FAAF2C" w14:textId="77777777" w:rsidR="00225936" w:rsidRDefault="00225936" w:rsidP="00225936">
      <w:pPr>
        <w:spacing w:after="0"/>
        <w:ind w:left="142" w:firstLine="142"/>
        <w:jc w:val="both"/>
      </w:pPr>
    </w:p>
    <w:p w14:paraId="79956688" w14:textId="77777777" w:rsidR="00225936" w:rsidRDefault="00225936" w:rsidP="00225936">
      <w:pPr>
        <w:spacing w:after="0"/>
        <w:ind w:left="142" w:firstLine="142"/>
        <w:jc w:val="both"/>
      </w:pPr>
      <w:r>
        <w:t>У нас есть два набора картинок. Один (с цифрами 1-6 вверху) – это готовые образцы. Второй (где только линии) – это основа для более сложного варианта.</w:t>
      </w:r>
    </w:p>
    <w:p w14:paraId="738B55D5" w14:textId="77777777" w:rsidR="00225936" w:rsidRDefault="00225936" w:rsidP="00225936">
      <w:pPr>
        <w:spacing w:after="0"/>
        <w:ind w:left="142" w:firstLine="142"/>
        <w:jc w:val="both"/>
      </w:pPr>
    </w:p>
    <w:p w14:paraId="4368B1E8" w14:textId="77777777" w:rsidR="00225936" w:rsidRDefault="00225936" w:rsidP="00225936">
      <w:pPr>
        <w:spacing w:after="0"/>
        <w:ind w:left="142" w:firstLine="142"/>
        <w:jc w:val="both"/>
      </w:pPr>
      <w:r>
        <w:t>Вариант 1</w:t>
      </w:r>
      <w:proofErr w:type="gramStart"/>
      <w:r>
        <w:t>: Для</w:t>
      </w:r>
      <w:proofErr w:type="gramEnd"/>
      <w:r>
        <w:t xml:space="preserve"> начинающих (копирование по образцу)</w:t>
      </w:r>
    </w:p>
    <w:p w14:paraId="227DEFEB" w14:textId="77777777" w:rsidR="00225936" w:rsidRDefault="00225936" w:rsidP="00225936">
      <w:pPr>
        <w:spacing w:after="0"/>
        <w:ind w:left="142" w:firstLine="142"/>
        <w:jc w:val="both"/>
      </w:pPr>
    </w:p>
    <w:p w14:paraId="5469CDA8" w14:textId="77777777" w:rsidR="00225936" w:rsidRDefault="00225936" w:rsidP="00225936">
      <w:pPr>
        <w:spacing w:after="0"/>
        <w:ind w:left="142" w:firstLine="142"/>
        <w:jc w:val="both"/>
      </w:pPr>
      <w:r>
        <w:t>Распечатайте файл с картинками, где уже есть все фигуры (второе изображение).</w:t>
      </w:r>
    </w:p>
    <w:p w14:paraId="7A038437" w14:textId="77777777" w:rsidR="00225936" w:rsidRDefault="00225936" w:rsidP="00225936">
      <w:pPr>
        <w:spacing w:after="0"/>
        <w:ind w:left="142" w:firstLine="142"/>
        <w:jc w:val="both"/>
      </w:pPr>
    </w:p>
    <w:p w14:paraId="73F4182E" w14:textId="77777777" w:rsidR="00225936" w:rsidRDefault="00225936" w:rsidP="00225936">
      <w:pPr>
        <w:spacing w:after="0"/>
        <w:ind w:left="142" w:firstLine="142"/>
        <w:jc w:val="both"/>
      </w:pPr>
      <w:r>
        <w:t>Дайте ребенку чистый лист бумаги или распечатайте пустые квадратики.</w:t>
      </w:r>
    </w:p>
    <w:p w14:paraId="7650939F" w14:textId="77777777" w:rsidR="00225936" w:rsidRDefault="00225936" w:rsidP="00225936">
      <w:pPr>
        <w:spacing w:after="0"/>
        <w:ind w:left="142" w:firstLine="142"/>
        <w:jc w:val="both"/>
      </w:pPr>
    </w:p>
    <w:p w14:paraId="0C3C1ECB" w14:textId="77777777" w:rsidR="00225936" w:rsidRDefault="00225936" w:rsidP="00225936">
      <w:pPr>
        <w:spacing w:after="0"/>
        <w:ind w:left="142" w:firstLine="142"/>
        <w:jc w:val="both"/>
      </w:pPr>
      <w:r>
        <w:t>Предложите ему выбрать любой квадрат (например, №1) и перерисовать его максимально точно.</w:t>
      </w:r>
    </w:p>
    <w:p w14:paraId="7976181A" w14:textId="77777777" w:rsidR="00225936" w:rsidRDefault="00225936" w:rsidP="00225936">
      <w:pPr>
        <w:spacing w:after="0"/>
        <w:ind w:left="142" w:firstLine="142"/>
        <w:jc w:val="both"/>
      </w:pPr>
    </w:p>
    <w:p w14:paraId="42878CCA" w14:textId="77777777" w:rsidR="00225936" w:rsidRDefault="00225936" w:rsidP="00225936">
      <w:pPr>
        <w:spacing w:after="0"/>
        <w:ind w:left="142" w:firstLine="142"/>
        <w:jc w:val="both"/>
      </w:pPr>
      <w:r>
        <w:t>На что обратить внимание ребенка (и свое собственное):</w:t>
      </w:r>
    </w:p>
    <w:p w14:paraId="6530F839" w14:textId="77777777" w:rsidR="00225936" w:rsidRDefault="00225936" w:rsidP="00225936">
      <w:pPr>
        <w:spacing w:after="0"/>
        <w:ind w:left="142" w:firstLine="142"/>
        <w:jc w:val="both"/>
      </w:pPr>
    </w:p>
    <w:p w14:paraId="22AF908E" w14:textId="77777777" w:rsidR="00225936" w:rsidRDefault="00225936" w:rsidP="00225936">
      <w:pPr>
        <w:spacing w:after="0"/>
        <w:ind w:left="142" w:firstLine="142"/>
        <w:jc w:val="both"/>
      </w:pPr>
      <w:r>
        <w:t>Расположение: Какие фигуры находятся над волнистой линией, а какие под ней?</w:t>
      </w:r>
    </w:p>
    <w:p w14:paraId="44495600" w14:textId="77777777" w:rsidR="00225936" w:rsidRDefault="00225936" w:rsidP="00225936">
      <w:pPr>
        <w:spacing w:after="0"/>
        <w:ind w:left="142" w:firstLine="142"/>
        <w:jc w:val="both"/>
      </w:pPr>
    </w:p>
    <w:p w14:paraId="4C75239A" w14:textId="77777777" w:rsidR="00225936" w:rsidRDefault="00225936" w:rsidP="00225936">
      <w:pPr>
        <w:spacing w:after="0"/>
        <w:ind w:left="142" w:firstLine="142"/>
        <w:jc w:val="both"/>
      </w:pPr>
      <w:r>
        <w:t>Пропорции: Кружочки маленькие или большие? Прямоугольник вытянутый или ближе к квадрату?</w:t>
      </w:r>
    </w:p>
    <w:p w14:paraId="44E3B079" w14:textId="77777777" w:rsidR="00225936" w:rsidRDefault="00225936" w:rsidP="00225936">
      <w:pPr>
        <w:spacing w:after="0"/>
        <w:ind w:left="142" w:firstLine="142"/>
        <w:jc w:val="both"/>
      </w:pPr>
    </w:p>
    <w:p w14:paraId="6DF5F084" w14:textId="77777777" w:rsidR="00225936" w:rsidRDefault="00225936" w:rsidP="00225936">
      <w:pPr>
        <w:spacing w:after="0"/>
        <w:ind w:left="142" w:firstLine="142"/>
        <w:jc w:val="both"/>
      </w:pPr>
      <w:r>
        <w:t>Расстояние: Фигуры расположены близко друг к другу или далеко? Что находится левее, а что правее?</w:t>
      </w:r>
    </w:p>
    <w:p w14:paraId="0F18DAA3" w14:textId="77777777" w:rsidR="00225936" w:rsidRDefault="00225936" w:rsidP="00225936">
      <w:pPr>
        <w:spacing w:after="0"/>
        <w:ind w:left="142" w:firstLine="142"/>
        <w:jc w:val="both"/>
      </w:pPr>
    </w:p>
    <w:p w14:paraId="47885B3B" w14:textId="77777777" w:rsidR="00225936" w:rsidRDefault="00225936" w:rsidP="00225936">
      <w:pPr>
        <w:spacing w:after="0"/>
        <w:ind w:left="142" w:firstLine="142"/>
        <w:jc w:val="both"/>
      </w:pPr>
      <w:r>
        <w:t>Количество: Сколько полосочек в группе? Сколько точек?</w:t>
      </w:r>
    </w:p>
    <w:p w14:paraId="5520D33A" w14:textId="77777777" w:rsidR="00225936" w:rsidRDefault="00225936" w:rsidP="00225936">
      <w:pPr>
        <w:spacing w:after="0"/>
        <w:ind w:left="142" w:firstLine="142"/>
        <w:jc w:val="both"/>
      </w:pPr>
    </w:p>
    <w:p w14:paraId="67544E61" w14:textId="6535E5F3" w:rsidR="00225936" w:rsidRPr="00225936" w:rsidRDefault="00225936" w:rsidP="00225936">
      <w:pPr>
        <w:spacing w:after="0"/>
        <w:ind w:left="142" w:firstLine="142"/>
        <w:jc w:val="both"/>
        <w:rPr>
          <w:rFonts w:asciiTheme="minorHAnsi" w:hAnsiTheme="minorHAnsi"/>
        </w:rPr>
      </w:pPr>
      <w:r>
        <w:lastRenderedPageBreak/>
        <w:t xml:space="preserve">Не торопите ребенка! Фишка не в скорости, а в точности и внимательности. Это не тест, а тренировка. Хвалите за старание, а не за идеальный результат. </w:t>
      </w:r>
    </w:p>
    <w:p w14:paraId="284FD82D" w14:textId="77777777" w:rsidR="00225936" w:rsidRDefault="00225936" w:rsidP="00225936">
      <w:pPr>
        <w:spacing w:after="0"/>
        <w:ind w:left="142" w:firstLine="142"/>
        <w:jc w:val="both"/>
      </w:pPr>
    </w:p>
    <w:p w14:paraId="1A24F045" w14:textId="77777777" w:rsidR="00225936" w:rsidRDefault="00225936" w:rsidP="00225936">
      <w:pPr>
        <w:spacing w:after="0"/>
        <w:ind w:left="142" w:firstLine="142"/>
        <w:jc w:val="both"/>
      </w:pPr>
      <w:r>
        <w:t>Вариант 2</w:t>
      </w:r>
      <w:proofErr w:type="gramStart"/>
      <w:r>
        <w:t>: Для</w:t>
      </w:r>
      <w:proofErr w:type="gramEnd"/>
      <w:r>
        <w:t xml:space="preserve"> продвинутых (анализ и самостоятельное воспроизведение)</w:t>
      </w:r>
    </w:p>
    <w:p w14:paraId="16224A34" w14:textId="77777777" w:rsidR="00225936" w:rsidRDefault="00225936" w:rsidP="00225936">
      <w:pPr>
        <w:spacing w:after="0"/>
        <w:ind w:left="142" w:firstLine="142"/>
        <w:jc w:val="both"/>
      </w:pPr>
    </w:p>
    <w:p w14:paraId="3C857D24" w14:textId="77777777" w:rsidR="00225936" w:rsidRDefault="00225936" w:rsidP="00225936">
      <w:pPr>
        <w:spacing w:after="0"/>
        <w:ind w:left="142" w:firstLine="142"/>
        <w:jc w:val="both"/>
      </w:pPr>
      <w:r>
        <w:t>Этот вариант посложнее и интереснее, он добавляет элемент головоломки!</w:t>
      </w:r>
    </w:p>
    <w:p w14:paraId="681E9628" w14:textId="77777777" w:rsidR="00225936" w:rsidRDefault="00225936" w:rsidP="00225936">
      <w:pPr>
        <w:spacing w:after="0"/>
        <w:ind w:left="142" w:firstLine="142"/>
        <w:jc w:val="both"/>
      </w:pPr>
    </w:p>
    <w:p w14:paraId="787372B1" w14:textId="77777777" w:rsidR="00225936" w:rsidRDefault="00225936" w:rsidP="00225936">
      <w:pPr>
        <w:spacing w:after="0"/>
        <w:ind w:left="142" w:firstLine="142"/>
        <w:jc w:val="both"/>
      </w:pPr>
      <w:r>
        <w:t>Распечатайте оба файла: и тот, где картинки полные, и тот, где в квадратах нарисованы только разделительные линии (первое изображение).</w:t>
      </w:r>
    </w:p>
    <w:p w14:paraId="0003DB4D" w14:textId="77777777" w:rsidR="00225936" w:rsidRDefault="00225936" w:rsidP="00225936">
      <w:pPr>
        <w:spacing w:after="0"/>
        <w:ind w:left="142" w:firstLine="142"/>
        <w:jc w:val="both"/>
      </w:pPr>
    </w:p>
    <w:p w14:paraId="2F00DB23" w14:textId="42AF4B6D" w:rsidR="00225936" w:rsidRDefault="00225936" w:rsidP="00225936">
      <w:pPr>
        <w:spacing w:after="0"/>
        <w:ind w:left="142" w:firstLine="142"/>
        <w:jc w:val="both"/>
      </w:pPr>
      <w:r>
        <w:t>Предложите ребенку сначала стать детективом!  Попросите его посмотреть, например, на квадрат №4 из «пустого» набора (с ломаной линией). А теперь пусть он найдет среди готовых картинок ту, где используется точно такая же ломаная линия.</w:t>
      </w:r>
    </w:p>
    <w:p w14:paraId="4EE3901A" w14:textId="77777777" w:rsidR="00225936" w:rsidRDefault="00225936" w:rsidP="00225936">
      <w:pPr>
        <w:spacing w:after="0"/>
        <w:ind w:left="142" w:firstLine="142"/>
        <w:jc w:val="both"/>
      </w:pPr>
    </w:p>
    <w:p w14:paraId="0B1C1A91" w14:textId="77777777" w:rsidR="00225936" w:rsidRDefault="00225936" w:rsidP="00225936">
      <w:pPr>
        <w:spacing w:after="0"/>
        <w:ind w:left="142" w:firstLine="142"/>
        <w:jc w:val="both"/>
      </w:pPr>
      <w:r>
        <w:t>Когда он найдет соответствующий полный образец, предложите ему на «пустом» шаблоне самостоятельно дорисовать все остальные элементы, стараясь повторить их расположение и размер.</w:t>
      </w:r>
    </w:p>
    <w:p w14:paraId="5033D1B1" w14:textId="77777777" w:rsidR="00225936" w:rsidRDefault="00225936" w:rsidP="00225936">
      <w:pPr>
        <w:spacing w:after="0"/>
        <w:ind w:left="142" w:firstLine="142"/>
        <w:jc w:val="both"/>
      </w:pPr>
    </w:p>
    <w:p w14:paraId="6F0042CC" w14:textId="77777777" w:rsidR="00225936" w:rsidRDefault="00225936" w:rsidP="00225936">
      <w:pPr>
        <w:spacing w:after="0"/>
        <w:ind w:left="142" w:firstLine="142"/>
        <w:jc w:val="both"/>
      </w:pPr>
      <w:r>
        <w:t>Этот вариант задействует еще и аналитическое мышление и сравнение, что делает его вдвойне полезным!</w:t>
      </w:r>
    </w:p>
    <w:p w14:paraId="780F8198" w14:textId="77777777" w:rsidR="00225936" w:rsidRDefault="00225936" w:rsidP="00225936">
      <w:pPr>
        <w:spacing w:after="0"/>
        <w:ind w:left="142" w:firstLine="142"/>
        <w:jc w:val="both"/>
      </w:pPr>
    </w:p>
    <w:p w14:paraId="05EB9D3B" w14:textId="77777777" w:rsidR="00225936" w:rsidRDefault="00225936" w:rsidP="00225936">
      <w:pPr>
        <w:spacing w:after="0"/>
        <w:ind w:left="142" w:firstLine="142"/>
        <w:jc w:val="both"/>
      </w:pPr>
      <w:r>
        <w:t>Кому это будет особенно полезно?</w:t>
      </w:r>
    </w:p>
    <w:p w14:paraId="3AFBA166" w14:textId="77777777" w:rsidR="00225936" w:rsidRDefault="00225936" w:rsidP="00225936">
      <w:pPr>
        <w:spacing w:after="0"/>
        <w:ind w:left="142" w:firstLine="142"/>
        <w:jc w:val="both"/>
      </w:pPr>
    </w:p>
    <w:p w14:paraId="626B8C09" w14:textId="7D7EA4CE" w:rsidR="00225936" w:rsidRDefault="00225936" w:rsidP="00225936">
      <w:pPr>
        <w:pStyle w:val="a7"/>
        <w:numPr>
          <w:ilvl w:val="0"/>
          <w:numId w:val="1"/>
        </w:numPr>
        <w:spacing w:after="0"/>
        <w:jc w:val="both"/>
      </w:pPr>
      <w:r>
        <w:t>Дошкольникам (5-7 лет): Идеальная подготовка руки к письму и развитие внимания, которое так понадобится в первом классе.</w:t>
      </w:r>
    </w:p>
    <w:p w14:paraId="52E82822" w14:textId="13DED852" w:rsidR="00225936" w:rsidRDefault="00225936" w:rsidP="00225936">
      <w:pPr>
        <w:pStyle w:val="a7"/>
        <w:numPr>
          <w:ilvl w:val="0"/>
          <w:numId w:val="1"/>
        </w:numPr>
        <w:spacing w:after="0"/>
        <w:jc w:val="both"/>
      </w:pPr>
      <w:r>
        <w:t>Младшим школьникам (7-9 лет)</w:t>
      </w:r>
      <w:proofErr w:type="gramStart"/>
      <w:r>
        <w:t>: Особенно</w:t>
      </w:r>
      <w:proofErr w:type="gramEnd"/>
      <w:r>
        <w:t xml:space="preserve"> тем, у кого есть трудности с письмом (пишет неаккуратно, пропускает или путает буквы), кто невнимателен на уроках и с трудом переписывает задания с доски.</w:t>
      </w:r>
    </w:p>
    <w:p w14:paraId="2F588BA6" w14:textId="2C6DB48D" w:rsidR="00225936" w:rsidRDefault="00225936" w:rsidP="00225936">
      <w:pPr>
        <w:pStyle w:val="a7"/>
        <w:numPr>
          <w:ilvl w:val="0"/>
          <w:numId w:val="1"/>
        </w:numPr>
        <w:spacing w:after="0"/>
        <w:jc w:val="both"/>
      </w:pPr>
      <w:r>
        <w:t>Всем детям для полезной и тихой «перезагрузки» после шумных игр или мультиков.</w:t>
      </w:r>
    </w:p>
    <w:p w14:paraId="72F23D56" w14:textId="77777777" w:rsidR="00225936" w:rsidRDefault="00225936" w:rsidP="00225936">
      <w:pPr>
        <w:spacing w:after="0"/>
        <w:ind w:left="142" w:firstLine="142"/>
        <w:jc w:val="both"/>
      </w:pPr>
    </w:p>
    <w:p w14:paraId="21FD3955" w14:textId="52280ADF" w:rsidR="00225936" w:rsidRDefault="00225936" w:rsidP="00225936">
      <w:pPr>
        <w:spacing w:after="0"/>
        <w:ind w:left="142" w:firstLine="142"/>
        <w:jc w:val="both"/>
      </w:pPr>
      <w:r>
        <w:t>Это простое, на первый взгляд, задание – настоящий клад для развития ключевых навыков, необходимых для успешной учебы. Попробуйте, и вы увидите, как с каждой новой картинкой ваш ребенок становится все более внимательным и уверенным в своих движениях!</w:t>
      </w:r>
    </w:p>
    <w:p w14:paraId="68CCCCF4" w14:textId="77777777" w:rsidR="00225936" w:rsidRDefault="00225936" w:rsidP="00225936">
      <w:pPr>
        <w:spacing w:after="0"/>
        <w:ind w:left="142" w:firstLine="142"/>
        <w:jc w:val="both"/>
      </w:pPr>
    </w:p>
    <w:p w14:paraId="05FC9765" w14:textId="77777777" w:rsidR="00225936" w:rsidRDefault="00225936" w:rsidP="00225936">
      <w:pPr>
        <w:spacing w:after="0"/>
        <w:ind w:left="142" w:firstLine="142"/>
        <w:jc w:val="both"/>
      </w:pPr>
    </w:p>
    <w:p w14:paraId="6FAD1A2D" w14:textId="77777777" w:rsidR="00225936" w:rsidRDefault="00225936" w:rsidP="00225936">
      <w:pPr>
        <w:spacing w:after="0"/>
        <w:ind w:left="142" w:firstLine="142"/>
        <w:jc w:val="both"/>
      </w:pPr>
    </w:p>
    <w:p w14:paraId="3E6CDC1D" w14:textId="4C5B4EA8" w:rsidR="00225936" w:rsidRDefault="00225936" w:rsidP="00225936">
      <w:pPr>
        <w:spacing w:after="0"/>
        <w:ind w:left="142" w:firstLine="142"/>
        <w:jc w:val="both"/>
      </w:pPr>
      <w:r>
        <w:rPr>
          <w:noProof/>
        </w:rPr>
        <w:lastRenderedPageBreak/>
        <w:drawing>
          <wp:inline distT="0" distB="0" distL="0" distR="0" wp14:anchorId="034C3ED2" wp14:editId="5F8EB50F">
            <wp:extent cx="6978236" cy="4933832"/>
            <wp:effectExtent l="0" t="0" r="0" b="635"/>
            <wp:docPr id="6713412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682" cy="495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936" w:rsidSect="00225936">
      <w:pgSz w:w="11906" w:h="16838" w:code="9"/>
      <w:pgMar w:top="426" w:right="42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975DA"/>
    <w:multiLevelType w:val="hybridMultilevel"/>
    <w:tmpl w:val="E1DAEA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140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84"/>
    <w:rsid w:val="0010146C"/>
    <w:rsid w:val="00225936"/>
    <w:rsid w:val="004E07FC"/>
    <w:rsid w:val="006C0B77"/>
    <w:rsid w:val="008242FF"/>
    <w:rsid w:val="00870751"/>
    <w:rsid w:val="00922C48"/>
    <w:rsid w:val="0096758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5F17"/>
  <w15:chartTrackingRefBased/>
  <w15:docId w15:val="{B74B4D27-04CD-49DF-A751-B051C0D4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67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5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5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5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5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5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5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5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5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5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5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58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758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675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6758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675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6758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675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5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7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7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758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675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758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75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758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675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2025-09-07T06:29:00Z</dcterms:created>
  <dcterms:modified xsi:type="dcterms:W3CDTF">2025-09-07T06:35:00Z</dcterms:modified>
</cp:coreProperties>
</file>